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6E0" w:rsidRDefault="005B36E0" w:rsidP="005B36E0">
      <w:pPr>
        <w:pStyle w:val="Default"/>
        <w:jc w:val="center"/>
        <w:rPr>
          <w:b/>
          <w:sz w:val="32"/>
          <w:szCs w:val="32"/>
        </w:rPr>
      </w:pPr>
      <w:r w:rsidRPr="005B36E0">
        <w:rPr>
          <w:b/>
          <w:sz w:val="32"/>
          <w:szCs w:val="32"/>
        </w:rPr>
        <w:t>DESIGN EVALUATION OF A TWO WHEELER SUSPENSION SYSTEM FOR VARIABLE LOAD CONDITIONS.</w:t>
      </w:r>
    </w:p>
    <w:p w:rsidR="00344FF2" w:rsidRDefault="00344FF2" w:rsidP="005B36E0">
      <w:pPr>
        <w:pStyle w:val="Default"/>
        <w:jc w:val="center"/>
        <w:rPr>
          <w:b/>
          <w:sz w:val="32"/>
          <w:szCs w:val="32"/>
        </w:rPr>
      </w:pPr>
    </w:p>
    <w:p w:rsidR="00344FF2" w:rsidRPr="005B36E0" w:rsidRDefault="00344FF2" w:rsidP="005B36E0">
      <w:pPr>
        <w:pStyle w:val="Default"/>
        <w:jc w:val="center"/>
        <w:rPr>
          <w:b/>
          <w:sz w:val="32"/>
          <w:szCs w:val="32"/>
        </w:rPr>
      </w:pPr>
    </w:p>
    <w:p w:rsidR="005B36E0" w:rsidRDefault="005B36E0" w:rsidP="00344FF2">
      <w:pPr>
        <w:pStyle w:val="Default"/>
        <w:jc w:val="center"/>
        <w:rPr>
          <w:b/>
          <w:bCs/>
          <w:iCs/>
          <w:sz w:val="28"/>
          <w:szCs w:val="28"/>
        </w:rPr>
      </w:pPr>
      <w:r w:rsidRPr="005B36E0">
        <w:rPr>
          <w:b/>
          <w:bCs/>
          <w:iCs/>
          <w:sz w:val="28"/>
          <w:szCs w:val="28"/>
        </w:rPr>
        <w:t>ABSTRACT</w:t>
      </w:r>
    </w:p>
    <w:p w:rsidR="00344FF2" w:rsidRPr="005B36E0" w:rsidRDefault="00344FF2" w:rsidP="00344FF2">
      <w:pPr>
        <w:pStyle w:val="Default"/>
        <w:jc w:val="center"/>
        <w:rPr>
          <w:b/>
          <w:sz w:val="28"/>
          <w:szCs w:val="28"/>
        </w:rPr>
      </w:pPr>
    </w:p>
    <w:p w:rsidR="005B36E0" w:rsidRPr="005B36E0" w:rsidRDefault="005B36E0" w:rsidP="00344FF2">
      <w:pPr>
        <w:pStyle w:val="Default"/>
        <w:spacing w:line="360" w:lineRule="auto"/>
        <w:jc w:val="both"/>
        <w:rPr>
          <w:sz w:val="28"/>
          <w:szCs w:val="28"/>
        </w:rPr>
      </w:pPr>
      <w:r w:rsidRPr="005B36E0">
        <w:rPr>
          <w:iCs/>
          <w:sz w:val="28"/>
          <w:szCs w:val="28"/>
        </w:rPr>
        <w:t xml:space="preserve">A suspension system or shock absorber is a mechanical device designed to smooth out or damp shock </w:t>
      </w:r>
      <w:r w:rsidRPr="005B36E0">
        <w:rPr>
          <w:sz w:val="28"/>
          <w:szCs w:val="28"/>
        </w:rPr>
        <w:t xml:space="preserve">impulse, and dissipate </w:t>
      </w:r>
      <w:r w:rsidRPr="005B36E0">
        <w:rPr>
          <w:iCs/>
          <w:sz w:val="28"/>
          <w:szCs w:val="28"/>
        </w:rPr>
        <w:t xml:space="preserve">kinetic energy. The shock absorbers duty is to absorb or dissipate energy. In a vehicle, it reduces the effect of travelling over rough ground, leading to improved ride quality, and increase in comfort due to substantially reduced amplitude of disturbances. The design of spring in suspension system is very important. In this project a shock absorber is designed and a 3D model is created using Pro/Engineer. The model is also changed by changing the thickness of the spring. </w:t>
      </w:r>
    </w:p>
    <w:p w:rsidR="005B36E0" w:rsidRPr="005B36E0" w:rsidRDefault="005B36E0" w:rsidP="00344FF2">
      <w:pPr>
        <w:pStyle w:val="Default"/>
        <w:spacing w:line="360" w:lineRule="auto"/>
        <w:jc w:val="both"/>
        <w:rPr>
          <w:sz w:val="28"/>
          <w:szCs w:val="28"/>
        </w:rPr>
      </w:pPr>
      <w:r w:rsidRPr="005B36E0">
        <w:rPr>
          <w:iCs/>
          <w:sz w:val="28"/>
          <w:szCs w:val="28"/>
        </w:rPr>
        <w:t xml:space="preserve">Comparison is done for two materials to verify best material for spring in Shock absorber. </w:t>
      </w:r>
    </w:p>
    <w:p w:rsidR="00602916" w:rsidRPr="005B36E0" w:rsidRDefault="005B36E0" w:rsidP="00344FF2">
      <w:pPr>
        <w:spacing w:line="360" w:lineRule="auto"/>
        <w:jc w:val="both"/>
        <w:rPr>
          <w:rFonts w:ascii="Times New Roman" w:hAnsi="Times New Roman" w:cs="Times New Roman"/>
          <w:sz w:val="28"/>
          <w:szCs w:val="28"/>
        </w:rPr>
      </w:pPr>
      <w:r w:rsidRPr="005B36E0">
        <w:rPr>
          <w:rFonts w:ascii="Times New Roman" w:hAnsi="Times New Roman" w:cs="Times New Roman"/>
          <w:b/>
          <w:bCs/>
          <w:iCs/>
          <w:sz w:val="28"/>
          <w:szCs w:val="28"/>
        </w:rPr>
        <w:t>Keywords:</w:t>
      </w:r>
      <w:r w:rsidRPr="005B36E0">
        <w:rPr>
          <w:rFonts w:ascii="Times New Roman" w:hAnsi="Times New Roman" w:cs="Times New Roman"/>
          <w:iCs/>
          <w:sz w:val="28"/>
          <w:szCs w:val="28"/>
        </w:rPr>
        <w:t xml:space="preserve"> Pro-E</w:t>
      </w:r>
      <w:r>
        <w:rPr>
          <w:rFonts w:ascii="Times New Roman" w:hAnsi="Times New Roman" w:cs="Times New Roman"/>
          <w:iCs/>
          <w:sz w:val="28"/>
          <w:szCs w:val="28"/>
        </w:rPr>
        <w:t>,Catia</w:t>
      </w:r>
      <w:r w:rsidRPr="005B36E0">
        <w:rPr>
          <w:rFonts w:ascii="Times New Roman" w:hAnsi="Times New Roman" w:cs="Times New Roman"/>
          <w:iCs/>
          <w:sz w:val="28"/>
          <w:szCs w:val="28"/>
        </w:rPr>
        <w:t>.</w:t>
      </w:r>
    </w:p>
    <w:sectPr w:rsidR="00602916" w:rsidRPr="005B36E0" w:rsidSect="0060291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26A" w:rsidRDefault="0005426A" w:rsidP="00344FF2">
      <w:pPr>
        <w:spacing w:after="0" w:line="240" w:lineRule="auto"/>
      </w:pPr>
      <w:r>
        <w:separator/>
      </w:r>
    </w:p>
  </w:endnote>
  <w:endnote w:type="continuationSeparator" w:id="1">
    <w:p w:rsidR="0005426A" w:rsidRDefault="0005426A" w:rsidP="00344F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E9" w:rsidRDefault="00CA36E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E9" w:rsidRDefault="00CA36E9" w:rsidP="00CA36E9">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CA36E9" w:rsidRDefault="00CA36E9" w:rsidP="00CA36E9">
    <w:pPr>
      <w:pStyle w:val="Footer"/>
      <w:jc w:val="center"/>
      <w:rPr>
        <w:b/>
        <w:sz w:val="36"/>
        <w:szCs w:val="36"/>
      </w:rPr>
    </w:pPr>
    <w:r>
      <w:rPr>
        <w:b/>
        <w:sz w:val="20"/>
        <w:szCs w:val="20"/>
      </w:rPr>
      <w:t>Email: takeoffstudentprojects@gmail.com | www.takeoffprojects.com</w:t>
    </w:r>
  </w:p>
  <w:p w:rsidR="00344FF2" w:rsidRDefault="00344FF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E9" w:rsidRDefault="00CA36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26A" w:rsidRDefault="0005426A" w:rsidP="00344FF2">
      <w:pPr>
        <w:spacing w:after="0" w:line="240" w:lineRule="auto"/>
      </w:pPr>
      <w:r>
        <w:separator/>
      </w:r>
    </w:p>
  </w:footnote>
  <w:footnote w:type="continuationSeparator" w:id="1">
    <w:p w:rsidR="0005426A" w:rsidRDefault="0005426A" w:rsidP="00344F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F2" w:rsidRDefault="00344F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F2" w:rsidRDefault="00CA36E9">
    <w:pPr>
      <w:pStyle w:val="Header"/>
    </w:pPr>
    <w:r w:rsidRPr="00CA36E9">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F2" w:rsidRDefault="00344FF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5B36E0"/>
    <w:rsid w:val="0005426A"/>
    <w:rsid w:val="000B4CE8"/>
    <w:rsid w:val="002555CD"/>
    <w:rsid w:val="00344FF2"/>
    <w:rsid w:val="005B36E0"/>
    <w:rsid w:val="00602916"/>
    <w:rsid w:val="00AD7CA3"/>
    <w:rsid w:val="00CA36E9"/>
    <w:rsid w:val="00FC7E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9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36E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344F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4FF2"/>
  </w:style>
  <w:style w:type="paragraph" w:styleId="Footer">
    <w:name w:val="footer"/>
    <w:basedOn w:val="Normal"/>
    <w:link w:val="FooterChar"/>
    <w:uiPriority w:val="99"/>
    <w:semiHidden/>
    <w:unhideWhenUsed/>
    <w:rsid w:val="00344F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4F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63F31-CD38-4762-8CE5-52C3EF69F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120</Words>
  <Characters>689</Characters>
  <Application>Microsoft Office Word</Application>
  <DocSecurity>0</DocSecurity>
  <Lines>5</Lines>
  <Paragraphs>1</Paragraphs>
  <ScaleCrop>false</ScaleCrop>
  <Company>Grizli777</Company>
  <LinksUpToDate>false</LinksUpToDate>
  <CharactersWithSpaces>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3</cp:revision>
  <dcterms:created xsi:type="dcterms:W3CDTF">2014-03-05T11:17:00Z</dcterms:created>
  <dcterms:modified xsi:type="dcterms:W3CDTF">2014-07-30T10:03:00Z</dcterms:modified>
</cp:coreProperties>
</file>